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655"/>
      </w:tblGrid>
      <w:tr w:rsidR="00906B2D" w:rsidRPr="00906B2D" w:rsidTr="003F7357">
        <w:trPr>
          <w:trHeight w:val="14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06B2D" w:rsidRPr="00906B2D" w:rsidRDefault="00906B2D" w:rsidP="00906B2D">
            <w:pPr>
              <w:widowControl w:val="0"/>
              <w:autoSpaceDE w:val="0"/>
              <w:autoSpaceDN w:val="0"/>
              <w:spacing w:after="0" w:line="240" w:lineRule="auto"/>
              <w:ind w:right="85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noProof/>
                <w:sz w:val="20"/>
                <w:szCs w:val="20"/>
                <w:lang w:val="nl-BE" w:eastAsia="nl-BE"/>
              </w:rPr>
              <w:drawing>
                <wp:inline distT="0" distB="0" distL="0" distR="0" wp14:anchorId="3F7B024D" wp14:editId="6D142A3F">
                  <wp:extent cx="1371600" cy="676275"/>
                  <wp:effectExtent l="0" t="0" r="0" b="9525"/>
                  <wp:docPr id="1" name="Picture 1" descr="logo_ec_17_colors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c_17_colors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906B2D" w:rsidRPr="00906B2D" w:rsidRDefault="00906B2D" w:rsidP="00906B2D">
            <w:pPr>
              <w:widowControl w:val="0"/>
              <w:autoSpaceDE w:val="0"/>
              <w:autoSpaceDN w:val="0"/>
              <w:spacing w:after="0" w:line="240" w:lineRule="auto"/>
              <w:ind w:right="8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6B2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EUROPEAN COMMISSION</w:t>
            </w:r>
          </w:p>
          <w:p w:rsidR="00906B2D" w:rsidRPr="00906B2D" w:rsidRDefault="00906B2D" w:rsidP="00906B2D">
            <w:pPr>
              <w:widowControl w:val="0"/>
              <w:autoSpaceDE w:val="0"/>
              <w:autoSpaceDN w:val="0"/>
              <w:spacing w:after="0" w:line="240" w:lineRule="auto"/>
              <w:ind w:right="85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06B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DIRECTORATE GENERAL FOR HEALTH AND FOOD SAFETY</w:t>
            </w:r>
          </w:p>
          <w:p w:rsidR="00906B2D" w:rsidRPr="00906B2D" w:rsidRDefault="00906B2D" w:rsidP="00906B2D">
            <w:pPr>
              <w:widowControl w:val="0"/>
              <w:autoSpaceDE w:val="0"/>
              <w:autoSpaceDN w:val="0"/>
              <w:spacing w:after="0" w:line="240" w:lineRule="auto"/>
              <w:ind w:right="85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:rsidR="00906B2D" w:rsidRPr="00906B2D" w:rsidRDefault="00906B2D" w:rsidP="00906B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906B2D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Directorate B - Health systems, medical products and innovation</w:t>
            </w:r>
          </w:p>
          <w:p w:rsidR="00906B2D" w:rsidRPr="00906B2D" w:rsidRDefault="00906B2D" w:rsidP="00906B2D">
            <w:pPr>
              <w:widowControl w:val="0"/>
              <w:autoSpaceDE w:val="0"/>
              <w:autoSpaceDN w:val="0"/>
              <w:spacing w:after="0" w:line="240" w:lineRule="auto"/>
              <w:ind w:right="85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06B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B4 – Medical products, quality, safety, innovation</w:t>
            </w:r>
          </w:p>
          <w:p w:rsidR="00906B2D" w:rsidRPr="00906B2D" w:rsidRDefault="00906B2D" w:rsidP="00906B2D">
            <w:pPr>
              <w:widowControl w:val="0"/>
              <w:autoSpaceDE w:val="0"/>
              <w:autoSpaceDN w:val="0"/>
              <w:spacing w:after="0" w:line="240" w:lineRule="auto"/>
              <w:ind w:right="85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</w:tbl>
    <w:p w:rsidR="00906B2D" w:rsidRDefault="00906B2D" w:rsidP="000B0752">
      <w:pPr>
        <w:jc w:val="both"/>
        <w:rPr>
          <w:sz w:val="32"/>
          <w:szCs w:val="32"/>
        </w:rPr>
      </w:pPr>
    </w:p>
    <w:p w:rsidR="00906B2D" w:rsidRPr="00C556E7" w:rsidRDefault="00906B2D" w:rsidP="00906B2D">
      <w:pPr>
        <w:pStyle w:val="Title"/>
        <w:tabs>
          <w:tab w:val="left" w:pos="5529"/>
        </w:tabs>
        <w:spacing w:after="120"/>
        <w:jc w:val="right"/>
        <w:rPr>
          <w:snapToGrid w:val="0"/>
          <w:color w:val="auto"/>
          <w:sz w:val="22"/>
          <w:szCs w:val="22"/>
        </w:rPr>
      </w:pPr>
      <w:r>
        <w:rPr>
          <w:sz w:val="32"/>
          <w:szCs w:val="32"/>
        </w:rPr>
        <w:tab/>
      </w:r>
      <w:r w:rsidRPr="00C556E7">
        <w:rPr>
          <w:snapToGrid w:val="0"/>
          <w:color w:val="auto"/>
          <w:sz w:val="22"/>
          <w:szCs w:val="22"/>
        </w:rPr>
        <w:t xml:space="preserve">Brussels, </w:t>
      </w:r>
      <w:r w:rsidRPr="00C556E7">
        <w:rPr>
          <w:snapToGrid w:val="0"/>
          <w:color w:val="auto"/>
          <w:sz w:val="22"/>
          <w:szCs w:val="22"/>
        </w:rPr>
        <w:br/>
        <w:t>SANTE B4/</w:t>
      </w:r>
      <w:proofErr w:type="spellStart"/>
      <w:r w:rsidRPr="00C556E7">
        <w:rPr>
          <w:snapToGrid w:val="0"/>
          <w:color w:val="auto"/>
          <w:sz w:val="22"/>
          <w:szCs w:val="22"/>
        </w:rPr>
        <w:t>SvDS</w:t>
      </w:r>
      <w:proofErr w:type="spellEnd"/>
      <w:r w:rsidRPr="00C556E7">
        <w:rPr>
          <w:snapToGrid w:val="0"/>
          <w:color w:val="auto"/>
          <w:sz w:val="22"/>
          <w:szCs w:val="22"/>
        </w:rPr>
        <w:t>/ac ARES (2016)</w:t>
      </w:r>
      <w:r w:rsidR="00117266" w:rsidRPr="00117266">
        <w:rPr>
          <w:snapToGrid w:val="0"/>
          <w:color w:val="auto"/>
          <w:sz w:val="22"/>
          <w:szCs w:val="22"/>
        </w:rPr>
        <w:t>6610782</w:t>
      </w:r>
    </w:p>
    <w:p w:rsidR="000E6906" w:rsidRDefault="000E6906" w:rsidP="00906B2D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8"/>
        </w:rPr>
        <w:t>Call for Expression</w:t>
      </w:r>
      <w:r w:rsidR="00C556E7"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8"/>
        </w:rPr>
        <w:t xml:space="preserve"> of Interest</w:t>
      </w:r>
    </w:p>
    <w:p w:rsidR="00906B2D" w:rsidRPr="00906B2D" w:rsidRDefault="000E6906" w:rsidP="00C556E7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240" w:line="276" w:lineRule="auto"/>
        <w:jc w:val="both"/>
        <w:rPr>
          <w:rFonts w:eastAsia="Times New Roman" w:cs="Times New Roman"/>
          <w:b/>
          <w:snapToGrid w:val="0"/>
          <w:kern w:val="28"/>
          <w:sz w:val="28"/>
          <w:szCs w:val="28"/>
        </w:rPr>
      </w:pPr>
      <w:r>
        <w:rPr>
          <w:rFonts w:eastAsia="Helvetica"/>
        </w:rPr>
        <w:t xml:space="preserve">The European Commission is launching a call for expressions of interest to establish a list of stakeholder organisations interested in participating in ad-hoc meetings between </w:t>
      </w:r>
      <w:r w:rsidR="00DC4707">
        <w:rPr>
          <w:rFonts w:eastAsia="Helvetica"/>
        </w:rPr>
        <w:t>s</w:t>
      </w:r>
      <w:r>
        <w:rPr>
          <w:rFonts w:eastAsia="Helvetica"/>
        </w:rPr>
        <w:t>takeholders and representatives of members of the Competent Authorities on Substances of Human Origin Expert Group (</w:t>
      </w:r>
      <w:proofErr w:type="spellStart"/>
      <w:r>
        <w:rPr>
          <w:rFonts w:eastAsia="Helvetica"/>
        </w:rPr>
        <w:t>CASoHO</w:t>
      </w:r>
      <w:proofErr w:type="spellEnd"/>
      <w:r>
        <w:rPr>
          <w:rFonts w:eastAsia="Helvetica"/>
        </w:rPr>
        <w:t xml:space="preserve"> E01718). This call, as well as these ad-hoc meetings</w:t>
      </w:r>
      <w:r w:rsidR="00DC4707">
        <w:rPr>
          <w:rFonts w:eastAsia="Helvetica"/>
        </w:rPr>
        <w:t>,</w:t>
      </w:r>
      <w:r>
        <w:rPr>
          <w:rFonts w:eastAsia="Helvetica"/>
        </w:rPr>
        <w:t xml:space="preserve"> will be organised based on the Terms of Reference below.</w:t>
      </w:r>
    </w:p>
    <w:p w:rsidR="00233E2B" w:rsidRDefault="00906B2D" w:rsidP="00233E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6B2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906B2D">
        <w:rPr>
          <w:rFonts w:ascii="Times New Roman" w:eastAsia="Times New Roman" w:hAnsi="Times New Roman" w:cs="Times New Roman"/>
          <w:snapToGrid w:val="0"/>
          <w:sz w:val="28"/>
          <w:szCs w:val="28"/>
          <w:lang w:eastAsia="en-GB"/>
        </w:rPr>
        <w:br/>
      </w:r>
      <w:r w:rsidR="00233E2B" w:rsidRPr="00233E2B">
        <w:rPr>
          <w:rFonts w:ascii="Times New Roman" w:hAnsi="Times New Roman" w:cs="Times New Roman"/>
          <w:b/>
          <w:sz w:val="28"/>
          <w:szCs w:val="28"/>
          <w:u w:val="single"/>
        </w:rPr>
        <w:t>Application form</w:t>
      </w:r>
    </w:p>
    <w:p w:rsidR="00233E2B" w:rsidRPr="00233E2B" w:rsidRDefault="00233E2B" w:rsidP="00233E2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E2B">
        <w:rPr>
          <w:rFonts w:ascii="Times New Roman" w:hAnsi="Times New Roman" w:cs="Times New Roman"/>
          <w:i/>
          <w:sz w:val="24"/>
          <w:szCs w:val="24"/>
        </w:rPr>
        <w:t>Please return th</w:t>
      </w:r>
      <w:r>
        <w:rPr>
          <w:rFonts w:ascii="Times New Roman" w:hAnsi="Times New Roman" w:cs="Times New Roman"/>
          <w:i/>
          <w:sz w:val="24"/>
          <w:szCs w:val="24"/>
        </w:rPr>
        <w:t xml:space="preserve">is application form, completed, to </w:t>
      </w:r>
      <w:hyperlink r:id="rId9" w:history="1">
        <w:r w:rsidRPr="0067291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SANTE-SOHO@ec.europa.eu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and take due notice of the accompanying Privacy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233E2B" w:rsidTr="00045C61">
        <w:tc>
          <w:tcPr>
            <w:tcW w:w="2376" w:type="dxa"/>
          </w:tcPr>
          <w:p w:rsidR="00233E2B" w:rsidRDefault="00233E2B" w:rsidP="00045C61">
            <w:r>
              <w:t>Organisation Name</w:t>
            </w:r>
          </w:p>
        </w:tc>
        <w:tc>
          <w:tcPr>
            <w:tcW w:w="6912" w:type="dxa"/>
          </w:tcPr>
          <w:p w:rsidR="00233E2B" w:rsidRDefault="00233E2B" w:rsidP="00045C61"/>
          <w:p w:rsidR="00233E2B" w:rsidRDefault="00233E2B" w:rsidP="00045C61"/>
        </w:tc>
      </w:tr>
      <w:tr w:rsidR="00233E2B" w:rsidTr="00045C61">
        <w:tc>
          <w:tcPr>
            <w:tcW w:w="2376" w:type="dxa"/>
          </w:tcPr>
          <w:p w:rsidR="00233E2B" w:rsidRDefault="00233E2B" w:rsidP="00045C61">
            <w:r>
              <w:t>Number of entry in the Transparency Register</w:t>
            </w:r>
          </w:p>
        </w:tc>
        <w:tc>
          <w:tcPr>
            <w:tcW w:w="6912" w:type="dxa"/>
          </w:tcPr>
          <w:p w:rsidR="00233E2B" w:rsidRDefault="00233E2B" w:rsidP="00045C61"/>
        </w:tc>
      </w:tr>
      <w:tr w:rsidR="00233E2B" w:rsidTr="00045C61">
        <w:tc>
          <w:tcPr>
            <w:tcW w:w="2376" w:type="dxa"/>
          </w:tcPr>
          <w:p w:rsidR="00233E2B" w:rsidRDefault="00233E2B" w:rsidP="00045C61">
            <w:r>
              <w:t>Contact name, official address, telephone, email and website of the organisation</w:t>
            </w:r>
          </w:p>
        </w:tc>
        <w:tc>
          <w:tcPr>
            <w:tcW w:w="6912" w:type="dxa"/>
          </w:tcPr>
          <w:p w:rsidR="00233E2B" w:rsidRDefault="00233E2B" w:rsidP="00045C61"/>
        </w:tc>
      </w:tr>
      <w:tr w:rsidR="00233E2B" w:rsidTr="00045C61">
        <w:tc>
          <w:tcPr>
            <w:tcW w:w="2376" w:type="dxa"/>
          </w:tcPr>
          <w:p w:rsidR="00233E2B" w:rsidRDefault="00233E2B" w:rsidP="00045C61">
            <w:r>
              <w:t>Legal Status</w:t>
            </w:r>
          </w:p>
        </w:tc>
        <w:tc>
          <w:tcPr>
            <w:tcW w:w="6912" w:type="dxa"/>
          </w:tcPr>
          <w:p w:rsidR="00233E2B" w:rsidRPr="000062B8" w:rsidRDefault="000062B8" w:rsidP="001458AC">
            <w:pPr>
              <w:rPr>
                <w:szCs w:val="20"/>
              </w:rPr>
            </w:pPr>
            <w:r>
              <w:t xml:space="preserve">       </w:t>
            </w:r>
            <w:r w:rsidR="00233E2B" w:rsidRPr="001458AC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E2B" w:rsidRPr="001458AC">
              <w:rPr>
                <w:szCs w:val="24"/>
              </w:rPr>
              <w:instrText xml:space="preserve"> FORMCHECKBOX </w:instrText>
            </w:r>
            <w:r w:rsidR="00E742BA">
              <w:rPr>
                <w:szCs w:val="24"/>
              </w:rPr>
            </w:r>
            <w:r w:rsidR="00E742BA">
              <w:rPr>
                <w:szCs w:val="24"/>
              </w:rPr>
              <w:fldChar w:fldCharType="separate"/>
            </w:r>
            <w:r w:rsidR="00233E2B" w:rsidRPr="001458AC">
              <w:rPr>
                <w:szCs w:val="24"/>
              </w:rPr>
              <w:fldChar w:fldCharType="end"/>
            </w:r>
            <w:r w:rsidR="00233E2B" w:rsidRPr="001458AC">
              <w:rPr>
                <w:szCs w:val="24"/>
              </w:rPr>
              <w:t xml:space="preserve"> </w:t>
            </w:r>
            <w:r w:rsidR="00233E2B">
              <w:t>Commercial Company</w:t>
            </w:r>
          </w:p>
          <w:p w:rsidR="00233E2B" w:rsidRDefault="00233E2B" w:rsidP="001458AC">
            <w:pPr>
              <w:ind w:left="360"/>
            </w:pPr>
            <w:r w:rsidRPr="001458AC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8AC">
              <w:rPr>
                <w:szCs w:val="24"/>
              </w:rPr>
              <w:instrText xml:space="preserve"> FORMCHECKBOX </w:instrText>
            </w:r>
            <w:r w:rsidR="00E742BA">
              <w:rPr>
                <w:szCs w:val="24"/>
              </w:rPr>
            </w:r>
            <w:r w:rsidR="00E742BA">
              <w:rPr>
                <w:szCs w:val="24"/>
              </w:rPr>
              <w:fldChar w:fldCharType="separate"/>
            </w:r>
            <w:r w:rsidRPr="001458AC">
              <w:rPr>
                <w:szCs w:val="24"/>
              </w:rPr>
              <w:fldChar w:fldCharType="end"/>
            </w:r>
            <w:r w:rsidRPr="001458AC">
              <w:rPr>
                <w:szCs w:val="24"/>
              </w:rPr>
              <w:t xml:space="preserve"> </w:t>
            </w:r>
            <w:r w:rsidR="001E67E7">
              <w:t>O</w:t>
            </w:r>
            <w:r>
              <w:t>rganisation representing a number of commercial companies</w:t>
            </w:r>
            <w:r w:rsidR="001E67E7">
              <w:t xml:space="preserve"> </w:t>
            </w:r>
          </w:p>
          <w:p w:rsidR="00233E2B" w:rsidRDefault="000062B8" w:rsidP="001458AC">
            <w:pPr>
              <w:ind w:left="360"/>
            </w:pPr>
            <w:r w:rsidRPr="001458AC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8AC">
              <w:rPr>
                <w:szCs w:val="24"/>
              </w:rPr>
              <w:instrText xml:space="preserve"> FORMCHECKBOX </w:instrText>
            </w:r>
            <w:r w:rsidR="00E742BA">
              <w:rPr>
                <w:szCs w:val="24"/>
              </w:rPr>
            </w:r>
            <w:r w:rsidR="00E742BA">
              <w:rPr>
                <w:szCs w:val="24"/>
              </w:rPr>
              <w:fldChar w:fldCharType="separate"/>
            </w:r>
            <w:r w:rsidRPr="001458AC">
              <w:rPr>
                <w:szCs w:val="24"/>
              </w:rPr>
              <w:fldChar w:fldCharType="end"/>
            </w:r>
            <w:r w:rsidRPr="001458AC">
              <w:rPr>
                <w:szCs w:val="24"/>
              </w:rPr>
              <w:t xml:space="preserve"> </w:t>
            </w:r>
            <w:r w:rsidR="00233E2B">
              <w:t>Professional/Scientific Association</w:t>
            </w:r>
          </w:p>
          <w:p w:rsidR="00233E2B" w:rsidRDefault="000062B8" w:rsidP="001458AC">
            <w:pPr>
              <w:ind w:left="360"/>
            </w:pPr>
            <w:r w:rsidRPr="001458AC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8AC">
              <w:rPr>
                <w:szCs w:val="24"/>
              </w:rPr>
              <w:instrText xml:space="preserve"> FORMCHECKBOX </w:instrText>
            </w:r>
            <w:r w:rsidR="00E742BA">
              <w:rPr>
                <w:szCs w:val="24"/>
              </w:rPr>
            </w:r>
            <w:r w:rsidR="00E742BA">
              <w:rPr>
                <w:szCs w:val="24"/>
              </w:rPr>
              <w:fldChar w:fldCharType="separate"/>
            </w:r>
            <w:r w:rsidRPr="001458AC">
              <w:rPr>
                <w:szCs w:val="24"/>
              </w:rPr>
              <w:fldChar w:fldCharType="end"/>
            </w:r>
            <w:r w:rsidRPr="001458AC">
              <w:rPr>
                <w:szCs w:val="24"/>
              </w:rPr>
              <w:t xml:space="preserve"> </w:t>
            </w:r>
            <w:r w:rsidR="001E67E7">
              <w:t>O</w:t>
            </w:r>
            <w:r w:rsidR="00233E2B">
              <w:t>rganisation representing a number of professional/scientific associations</w:t>
            </w:r>
          </w:p>
          <w:p w:rsidR="00233E2B" w:rsidRDefault="000062B8" w:rsidP="001458AC">
            <w:pPr>
              <w:ind w:left="360"/>
            </w:pPr>
            <w:r w:rsidRPr="001458AC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8AC">
              <w:rPr>
                <w:szCs w:val="24"/>
              </w:rPr>
              <w:instrText xml:space="preserve"> FORMCHECKBOX </w:instrText>
            </w:r>
            <w:r w:rsidR="00E742BA">
              <w:rPr>
                <w:szCs w:val="24"/>
              </w:rPr>
            </w:r>
            <w:r w:rsidR="00E742BA">
              <w:rPr>
                <w:szCs w:val="24"/>
              </w:rPr>
              <w:fldChar w:fldCharType="separate"/>
            </w:r>
            <w:r w:rsidRPr="001458AC">
              <w:rPr>
                <w:szCs w:val="24"/>
              </w:rPr>
              <w:fldChar w:fldCharType="end"/>
            </w:r>
            <w:r w:rsidRPr="001458AC">
              <w:rPr>
                <w:szCs w:val="24"/>
              </w:rPr>
              <w:t xml:space="preserve"> </w:t>
            </w:r>
            <w:r w:rsidR="00233E2B">
              <w:t xml:space="preserve">Non-governmental Organisation </w:t>
            </w:r>
          </w:p>
          <w:p w:rsidR="00233E2B" w:rsidRDefault="000062B8" w:rsidP="001458AC">
            <w:pPr>
              <w:ind w:left="360"/>
            </w:pPr>
            <w:r w:rsidRPr="001458AC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8AC">
              <w:rPr>
                <w:szCs w:val="24"/>
              </w:rPr>
              <w:instrText xml:space="preserve"> FORMCHECKBOX </w:instrText>
            </w:r>
            <w:r w:rsidR="00E742BA">
              <w:rPr>
                <w:szCs w:val="24"/>
              </w:rPr>
            </w:r>
            <w:r w:rsidR="00E742BA">
              <w:rPr>
                <w:szCs w:val="24"/>
              </w:rPr>
              <w:fldChar w:fldCharType="separate"/>
            </w:r>
            <w:r w:rsidRPr="001458AC">
              <w:rPr>
                <w:szCs w:val="24"/>
              </w:rPr>
              <w:fldChar w:fldCharType="end"/>
            </w:r>
            <w:r w:rsidRPr="001458AC">
              <w:rPr>
                <w:szCs w:val="24"/>
              </w:rPr>
              <w:t xml:space="preserve"> </w:t>
            </w:r>
            <w:r w:rsidR="00233E2B">
              <w:t>Other: Please describe ……………………………………………………………………………</w:t>
            </w:r>
          </w:p>
        </w:tc>
      </w:tr>
      <w:tr w:rsidR="00233E2B" w:rsidTr="00045C61">
        <w:tc>
          <w:tcPr>
            <w:tcW w:w="2376" w:type="dxa"/>
          </w:tcPr>
          <w:p w:rsidR="00233E2B" w:rsidRDefault="00233E2B" w:rsidP="00045C61">
            <w:r>
              <w:t>Mission of the Organisation</w:t>
            </w:r>
          </w:p>
        </w:tc>
        <w:tc>
          <w:tcPr>
            <w:tcW w:w="6912" w:type="dxa"/>
          </w:tcPr>
          <w:p w:rsidR="00233E2B" w:rsidRDefault="00233E2B" w:rsidP="00045C61"/>
        </w:tc>
      </w:tr>
      <w:tr w:rsidR="00233E2B" w:rsidTr="00045C61">
        <w:tc>
          <w:tcPr>
            <w:tcW w:w="2376" w:type="dxa"/>
          </w:tcPr>
          <w:p w:rsidR="00233E2B" w:rsidRDefault="00233E2B" w:rsidP="00045C61">
            <w:r>
              <w:t>Key Objectives of the Organisation</w:t>
            </w:r>
          </w:p>
        </w:tc>
        <w:tc>
          <w:tcPr>
            <w:tcW w:w="6912" w:type="dxa"/>
          </w:tcPr>
          <w:p w:rsidR="00233E2B" w:rsidRDefault="00233E2B" w:rsidP="00045C61"/>
        </w:tc>
      </w:tr>
      <w:tr w:rsidR="00233E2B" w:rsidTr="00045C61">
        <w:tc>
          <w:tcPr>
            <w:tcW w:w="2376" w:type="dxa"/>
          </w:tcPr>
          <w:p w:rsidR="00233E2B" w:rsidRDefault="00233E2B" w:rsidP="00045C61">
            <w:r>
              <w:t>Who can be a member of the organisation?</w:t>
            </w:r>
          </w:p>
        </w:tc>
        <w:tc>
          <w:tcPr>
            <w:tcW w:w="6912" w:type="dxa"/>
          </w:tcPr>
          <w:p w:rsidR="00233E2B" w:rsidRDefault="00233E2B" w:rsidP="00045C61"/>
        </w:tc>
      </w:tr>
      <w:tr w:rsidR="00233E2B" w:rsidTr="00045C61">
        <w:tc>
          <w:tcPr>
            <w:tcW w:w="2376" w:type="dxa"/>
          </w:tcPr>
          <w:p w:rsidR="00233E2B" w:rsidRDefault="00233E2B" w:rsidP="00045C61">
            <w:r>
              <w:t>How many members does your organisation have?</w:t>
            </w:r>
          </w:p>
        </w:tc>
        <w:tc>
          <w:tcPr>
            <w:tcW w:w="6912" w:type="dxa"/>
          </w:tcPr>
          <w:p w:rsidR="00233E2B" w:rsidRDefault="00233E2B" w:rsidP="00045C61"/>
        </w:tc>
      </w:tr>
      <w:tr w:rsidR="00233E2B" w:rsidTr="00045C61">
        <w:tc>
          <w:tcPr>
            <w:tcW w:w="2376" w:type="dxa"/>
          </w:tcPr>
          <w:p w:rsidR="00233E2B" w:rsidRDefault="00233E2B" w:rsidP="00045C61">
            <w:r>
              <w:t xml:space="preserve">Describe the </w:t>
            </w:r>
            <w:r>
              <w:lastRenderedPageBreak/>
              <w:t>geographical coverage of your organisation</w:t>
            </w:r>
          </w:p>
          <w:p w:rsidR="00233E2B" w:rsidRDefault="00233E2B" w:rsidP="00045C61">
            <w:r>
              <w:t>(number and names of countries where the organisation is active)</w:t>
            </w:r>
          </w:p>
        </w:tc>
        <w:tc>
          <w:tcPr>
            <w:tcW w:w="6912" w:type="dxa"/>
          </w:tcPr>
          <w:p w:rsidR="00233E2B" w:rsidRDefault="00233E2B" w:rsidP="00045C61"/>
        </w:tc>
      </w:tr>
      <w:tr w:rsidR="00233E2B" w:rsidTr="00045C61">
        <w:tc>
          <w:tcPr>
            <w:tcW w:w="2376" w:type="dxa"/>
          </w:tcPr>
          <w:p w:rsidR="00233E2B" w:rsidRDefault="00233E2B" w:rsidP="00045C61">
            <w:r>
              <w:t>Describe your reasons for wishing to participate in the stakeholder meetings</w:t>
            </w:r>
          </w:p>
        </w:tc>
        <w:tc>
          <w:tcPr>
            <w:tcW w:w="6912" w:type="dxa"/>
          </w:tcPr>
          <w:p w:rsidR="00233E2B" w:rsidRDefault="00233E2B" w:rsidP="00045C61"/>
        </w:tc>
      </w:tr>
      <w:tr w:rsidR="00233E2B" w:rsidTr="00045C61">
        <w:tc>
          <w:tcPr>
            <w:tcW w:w="2376" w:type="dxa"/>
          </w:tcPr>
          <w:p w:rsidR="00233E2B" w:rsidRDefault="00233E2B" w:rsidP="00045C61">
            <w:r>
              <w:t>List in generic terms the topics that you would  bring forward for the agenda of these meetings</w:t>
            </w:r>
          </w:p>
        </w:tc>
        <w:tc>
          <w:tcPr>
            <w:tcW w:w="6912" w:type="dxa"/>
          </w:tcPr>
          <w:p w:rsidR="00233E2B" w:rsidRDefault="00233E2B" w:rsidP="00045C61"/>
        </w:tc>
      </w:tr>
    </w:tbl>
    <w:p w:rsidR="00233E2B" w:rsidRDefault="00233E2B" w:rsidP="00233E2B"/>
    <w:p w:rsidR="000B0752" w:rsidRDefault="000B0752" w:rsidP="00233E2B">
      <w:pPr>
        <w:spacing w:before="240" w:after="60" w:line="240" w:lineRule="auto"/>
        <w:jc w:val="center"/>
        <w:outlineLvl w:val="0"/>
        <w:rPr>
          <w:b/>
        </w:rPr>
      </w:pPr>
    </w:p>
    <w:p w:rsidR="00496697" w:rsidRDefault="00496697" w:rsidP="007C2174">
      <w:pPr>
        <w:jc w:val="center"/>
      </w:pPr>
    </w:p>
    <w:sectPr w:rsidR="004966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2BA" w:rsidRDefault="00E742BA" w:rsidP="00906B2D">
      <w:pPr>
        <w:spacing w:after="0" w:line="240" w:lineRule="auto"/>
      </w:pPr>
      <w:r>
        <w:separator/>
      </w:r>
    </w:p>
  </w:endnote>
  <w:endnote w:type="continuationSeparator" w:id="0">
    <w:p w:rsidR="00E742BA" w:rsidRDefault="00E742BA" w:rsidP="0090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2D" w:rsidRDefault="00906B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2D" w:rsidRDefault="00906B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2D" w:rsidRDefault="00906B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2BA" w:rsidRDefault="00E742BA" w:rsidP="00906B2D">
      <w:pPr>
        <w:spacing w:after="0" w:line="240" w:lineRule="auto"/>
      </w:pPr>
      <w:r>
        <w:separator/>
      </w:r>
    </w:p>
  </w:footnote>
  <w:footnote w:type="continuationSeparator" w:id="0">
    <w:p w:rsidR="00E742BA" w:rsidRDefault="00E742BA" w:rsidP="00906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2D" w:rsidRDefault="00906B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2D" w:rsidRDefault="00906B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2D" w:rsidRDefault="00906B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55CD"/>
    <w:multiLevelType w:val="hybridMultilevel"/>
    <w:tmpl w:val="F656C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7551C"/>
    <w:multiLevelType w:val="hybridMultilevel"/>
    <w:tmpl w:val="A93862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6C6612"/>
    <w:multiLevelType w:val="hybridMultilevel"/>
    <w:tmpl w:val="274E2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15E599C"/>
    <w:multiLevelType w:val="hybridMultilevel"/>
    <w:tmpl w:val="F77E2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95F7F"/>
    <w:multiLevelType w:val="hybridMultilevel"/>
    <w:tmpl w:val="C0BC7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496697"/>
    <w:rsid w:val="000062B8"/>
    <w:rsid w:val="00036815"/>
    <w:rsid w:val="000B0752"/>
    <w:rsid w:val="000E6906"/>
    <w:rsid w:val="000F2E7A"/>
    <w:rsid w:val="000F44D7"/>
    <w:rsid w:val="00102DC3"/>
    <w:rsid w:val="00117266"/>
    <w:rsid w:val="001330A1"/>
    <w:rsid w:val="001458AC"/>
    <w:rsid w:val="0016180D"/>
    <w:rsid w:val="001B2F90"/>
    <w:rsid w:val="001E67E7"/>
    <w:rsid w:val="00207CF0"/>
    <w:rsid w:val="0021750E"/>
    <w:rsid w:val="00224BF3"/>
    <w:rsid w:val="0023157D"/>
    <w:rsid w:val="002317D5"/>
    <w:rsid w:val="00233E2B"/>
    <w:rsid w:val="002D4BE7"/>
    <w:rsid w:val="002D6F38"/>
    <w:rsid w:val="00363A78"/>
    <w:rsid w:val="00414558"/>
    <w:rsid w:val="0049038E"/>
    <w:rsid w:val="00496697"/>
    <w:rsid w:val="004B7433"/>
    <w:rsid w:val="004D5DC1"/>
    <w:rsid w:val="00592490"/>
    <w:rsid w:val="005B4A97"/>
    <w:rsid w:val="005D4D83"/>
    <w:rsid w:val="00650CFF"/>
    <w:rsid w:val="00683A28"/>
    <w:rsid w:val="006E3043"/>
    <w:rsid w:val="007C2174"/>
    <w:rsid w:val="00807953"/>
    <w:rsid w:val="00886134"/>
    <w:rsid w:val="008C6AE6"/>
    <w:rsid w:val="00906B2D"/>
    <w:rsid w:val="00AE59E7"/>
    <w:rsid w:val="00B12A46"/>
    <w:rsid w:val="00B14E1E"/>
    <w:rsid w:val="00B71995"/>
    <w:rsid w:val="00B71FD4"/>
    <w:rsid w:val="00BA4BC1"/>
    <w:rsid w:val="00C556E7"/>
    <w:rsid w:val="00C9517D"/>
    <w:rsid w:val="00CB7A9C"/>
    <w:rsid w:val="00CD1D20"/>
    <w:rsid w:val="00D34641"/>
    <w:rsid w:val="00D43ACC"/>
    <w:rsid w:val="00D46207"/>
    <w:rsid w:val="00DC4707"/>
    <w:rsid w:val="00E12BED"/>
    <w:rsid w:val="00E14A58"/>
    <w:rsid w:val="00E31706"/>
    <w:rsid w:val="00E742BA"/>
    <w:rsid w:val="00EC66D8"/>
    <w:rsid w:val="00FD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7C7575-2618-4F66-BFCF-3BD728F5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E6906"/>
    <w:pPr>
      <w:keepNext/>
      <w:numPr>
        <w:numId w:val="6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E6906"/>
    <w:pPr>
      <w:keepNext/>
      <w:numPr>
        <w:ilvl w:val="1"/>
        <w:numId w:val="6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E6906"/>
    <w:pPr>
      <w:keepNext/>
      <w:numPr>
        <w:ilvl w:val="2"/>
        <w:numId w:val="6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E6906"/>
    <w:pPr>
      <w:keepNext/>
      <w:numPr>
        <w:ilvl w:val="3"/>
        <w:numId w:val="6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6697"/>
    <w:pPr>
      <w:ind w:left="720"/>
      <w:contextualSpacing/>
    </w:pPr>
  </w:style>
  <w:style w:type="paragraph" w:customStyle="1" w:styleId="Default">
    <w:name w:val="Default"/>
    <w:rsid w:val="000B07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3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1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D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D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D2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6B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6B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06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B2D"/>
  </w:style>
  <w:style w:type="paragraph" w:styleId="Footer">
    <w:name w:val="footer"/>
    <w:basedOn w:val="Normal"/>
    <w:link w:val="FooterChar"/>
    <w:uiPriority w:val="99"/>
    <w:unhideWhenUsed/>
    <w:rsid w:val="00906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B2D"/>
  </w:style>
  <w:style w:type="paragraph" w:styleId="FootnoteText">
    <w:name w:val="footnote text"/>
    <w:basedOn w:val="Normal"/>
    <w:link w:val="FootnoteTextChar"/>
    <w:uiPriority w:val="99"/>
    <w:semiHidden/>
    <w:unhideWhenUsed/>
    <w:rsid w:val="008079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7953"/>
    <w:rPr>
      <w:sz w:val="20"/>
      <w:szCs w:val="20"/>
    </w:rPr>
  </w:style>
  <w:style w:type="character" w:styleId="FootnoteReference">
    <w:name w:val="footnote reference"/>
    <w:aliases w:val="Footnote symbol,Footnote reference number,note TESI,BVI fnr,Appel note de bas de p,Nota,Footnote,Odwołanie przypisu,Footnotes refss,SUPERS,Footnote Reference Superscript,Ref,de nota al pie,-E Fußnotenzeichen,Times 10 Point,E"/>
    <w:basedOn w:val="DefaultParagraphFont"/>
    <w:uiPriority w:val="99"/>
    <w:semiHidden/>
    <w:unhideWhenUsed/>
    <w:rsid w:val="0080795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0795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B2F90"/>
    <w:pPr>
      <w:spacing w:after="0" w:line="240" w:lineRule="auto"/>
    </w:pPr>
  </w:style>
  <w:style w:type="paragraph" w:customStyle="1" w:styleId="Standard">
    <w:name w:val="Standard"/>
    <w:rsid w:val="000E690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0E6906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0E69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E6906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0E690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NTE-SOHO@ec.europa.e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74A72-87FC-4936-8579-A4F7336B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FEHILY Deidre (SANTE)</dc:creator>
  <cp:lastModifiedBy>Stefan Petrov</cp:lastModifiedBy>
  <cp:revision>1</cp:revision>
  <cp:lastPrinted>2016-10-12T08:45:00Z</cp:lastPrinted>
  <dcterms:created xsi:type="dcterms:W3CDTF">2016-10-21T08:16:00Z</dcterms:created>
  <dcterms:modified xsi:type="dcterms:W3CDTF">2016-12-16T10:20:00Z</dcterms:modified>
</cp:coreProperties>
</file>