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92F" w:rsidRPr="0006492F" w:rsidRDefault="0006492F" w:rsidP="0006492F">
      <w:pPr>
        <w:pStyle w:val="DoctitleAgency"/>
        <w:rPr>
          <w:rFonts w:ascii="Times New Roman" w:hAnsi="Times New Roman" w:cs="Times New Roman"/>
          <w:color w:val="auto"/>
        </w:rPr>
      </w:pPr>
      <w:r w:rsidRPr="0006492F">
        <w:rPr>
          <w:rFonts w:ascii="Times New Roman" w:hAnsi="Times New Roman" w:cs="Times New Roman"/>
          <w:color w:val="auto"/>
        </w:rPr>
        <w:t xml:space="preserve">Submission of comments on </w:t>
      </w:r>
      <w:bookmarkStart w:id="0" w:name="_GoBack"/>
      <w:bookmarkEnd w:id="0"/>
      <w:r w:rsidRPr="0006492F">
        <w:rPr>
          <w:rFonts w:ascii="Times New Roman" w:hAnsi="Times New Roman" w:cs="Times New Roman"/>
          <w:color w:val="auto"/>
        </w:rPr>
        <w:t xml:space="preserve">Annex </w:t>
      </w:r>
      <w:r w:rsidR="004F45A5">
        <w:rPr>
          <w:rFonts w:ascii="Times New Roman" w:hAnsi="Times New Roman" w:cs="Times New Roman"/>
          <w:color w:val="auto"/>
        </w:rPr>
        <w:t>2</w:t>
      </w:r>
      <w:r w:rsidRPr="0006492F">
        <w:rPr>
          <w:rFonts w:ascii="Times New Roman" w:hAnsi="Times New Roman" w:cs="Times New Roman"/>
          <w:color w:val="auto"/>
        </w:rPr>
        <w:t xml:space="preserve">1: </w:t>
      </w:r>
      <w:r w:rsidR="004F45A5">
        <w:rPr>
          <w:rFonts w:ascii="Times New Roman" w:hAnsi="Times New Roman" w:cs="Times New Roman"/>
          <w:color w:val="auto"/>
        </w:rPr>
        <w:t xml:space="preserve"> Importation of Medicinal Products</w:t>
      </w:r>
    </w:p>
    <w:p w:rsidR="0006492F" w:rsidRPr="0006492F" w:rsidRDefault="0006492F" w:rsidP="0006492F">
      <w:pPr>
        <w:pStyle w:val="DocsubtitleAgency"/>
        <w:rPr>
          <w:rFonts w:ascii="Times New Roman" w:hAnsi="Times New Roman" w:cs="Times New Roman"/>
        </w:rPr>
      </w:pPr>
    </w:p>
    <w:p w:rsidR="0006492F" w:rsidRPr="0006492F" w:rsidRDefault="0006492F" w:rsidP="0006492F">
      <w:pPr>
        <w:pStyle w:val="No-TOCheadingAgency"/>
        <w:rPr>
          <w:rFonts w:ascii="Times New Roman" w:hAnsi="Times New Roman" w:cs="Times New Roman"/>
        </w:rPr>
      </w:pPr>
      <w:r w:rsidRPr="0006492F">
        <w:rPr>
          <w:rFonts w:ascii="Times New Roman" w:hAnsi="Times New Roman" w:cs="Times New Roman"/>
        </w:rPr>
        <w:t>Comments from: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3"/>
      </w:tblGrid>
      <w:tr w:rsidR="0006492F" w:rsidRPr="0006492F" w:rsidTr="008327D0">
        <w:trPr>
          <w:tblHeader/>
        </w:trPr>
        <w:tc>
          <w:tcPr>
            <w:tcW w:w="5000" w:type="pct"/>
            <w:shd w:val="clear" w:color="auto" w:fill="EAF1DD" w:themeFill="accent3" w:themeFillTint="33"/>
          </w:tcPr>
          <w:p w:rsidR="00DE7BA4" w:rsidRPr="00527C64" w:rsidRDefault="0006492F" w:rsidP="004F5FF1">
            <w:pPr>
              <w:pStyle w:val="TableheadingrowsAgency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27C64">
              <w:rPr>
                <w:rFonts w:ascii="Times New Roman" w:hAnsi="Times New Roman" w:cs="Times New Roman"/>
                <w:b w:val="0"/>
                <w:sz w:val="22"/>
                <w:szCs w:val="22"/>
              </w:rPr>
              <w:t>Name of organisation or individual</w:t>
            </w:r>
            <w:r w:rsidR="00DE7BA4" w:rsidRPr="00527C6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06492F" w:rsidRPr="0006492F" w:rsidTr="008327D0">
        <w:tc>
          <w:tcPr>
            <w:tcW w:w="5000" w:type="pct"/>
            <w:shd w:val="clear" w:color="auto" w:fill="E1E3F2"/>
          </w:tcPr>
          <w:p w:rsidR="002212FC" w:rsidRDefault="002212FC" w:rsidP="004F45A5">
            <w:pPr>
              <w:pStyle w:val="TabletextrowsAgency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5A5" w:rsidRDefault="004F45A5" w:rsidP="004F45A5">
            <w:pPr>
              <w:pStyle w:val="TabletextrowsAgency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5A5" w:rsidRDefault="004F45A5" w:rsidP="004F45A5">
            <w:pPr>
              <w:pStyle w:val="TabletextrowsAgency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45A5" w:rsidRPr="00527C64" w:rsidRDefault="004F45A5" w:rsidP="004F45A5">
            <w:pPr>
              <w:pStyle w:val="TabletextrowsAgenc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6492F" w:rsidRPr="0006492F" w:rsidRDefault="0006492F" w:rsidP="0006492F">
      <w:pPr>
        <w:pStyle w:val="BodytextAgency"/>
        <w:rPr>
          <w:rFonts w:ascii="Times New Roman" w:hAnsi="Times New Roman" w:cs="Times New Roman"/>
        </w:rPr>
      </w:pPr>
    </w:p>
    <w:p w:rsidR="0006492F" w:rsidRPr="0006492F" w:rsidRDefault="0006492F" w:rsidP="0006492F">
      <w:pPr>
        <w:pStyle w:val="BodytextAgency"/>
        <w:rPr>
          <w:rFonts w:ascii="Times New Roman" w:hAnsi="Times New Roman" w:cs="Times New Roman"/>
        </w:rPr>
      </w:pPr>
    </w:p>
    <w:p w:rsidR="0006492F" w:rsidRPr="0006492F" w:rsidRDefault="0006492F" w:rsidP="0006492F">
      <w:pPr>
        <w:pStyle w:val="BodytextAgency"/>
        <w:rPr>
          <w:rFonts w:ascii="Times New Roman" w:hAnsi="Times New Roman" w:cs="Times New Roman"/>
        </w:rPr>
      </w:pPr>
    </w:p>
    <w:p w:rsidR="0006492F" w:rsidRPr="0006492F" w:rsidRDefault="0006492F" w:rsidP="0006492F">
      <w:pPr>
        <w:pStyle w:val="BodytextAgency"/>
        <w:rPr>
          <w:rFonts w:ascii="Times New Roman" w:hAnsi="Times New Roman" w:cs="Times New Roman"/>
        </w:rPr>
        <w:sectPr w:rsidR="0006492F" w:rsidRPr="0006492F">
          <w:footerReference w:type="default" r:id="rId7"/>
          <w:headerReference w:type="first" r:id="rId8"/>
          <w:footerReference w:type="first" r:id="rId9"/>
          <w:pgSz w:w="11907" w:h="16839" w:code="9"/>
          <w:pgMar w:top="1418" w:right="1247" w:bottom="1418" w:left="1247" w:header="284" w:footer="680" w:gutter="0"/>
          <w:cols w:space="720"/>
          <w:titlePg/>
          <w:docGrid w:linePitch="326"/>
        </w:sectPr>
      </w:pPr>
    </w:p>
    <w:p w:rsidR="0006492F" w:rsidRPr="0006492F" w:rsidRDefault="0006492F" w:rsidP="0006492F">
      <w:pPr>
        <w:pStyle w:val="Heading1Agency"/>
        <w:rPr>
          <w:rFonts w:ascii="Times New Roman" w:hAnsi="Times New Roman" w:cs="Times New Roman"/>
        </w:rPr>
      </w:pPr>
      <w:r w:rsidRPr="0006492F">
        <w:rPr>
          <w:rFonts w:ascii="Times New Roman" w:hAnsi="Times New Roman" w:cs="Times New Roman"/>
        </w:rPr>
        <w:lastRenderedPageBreak/>
        <w:t>General comments</w:t>
      </w:r>
    </w:p>
    <w:tbl>
      <w:tblPr>
        <w:tblW w:w="50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"/>
        <w:gridCol w:w="8971"/>
      </w:tblGrid>
      <w:tr w:rsidR="004A0893" w:rsidRPr="0006492F" w:rsidTr="00E479FF">
        <w:tc>
          <w:tcPr>
            <w:tcW w:w="132" w:type="pct"/>
            <w:shd w:val="clear" w:color="auto" w:fill="E1E3F2"/>
          </w:tcPr>
          <w:p w:rsidR="004A0893" w:rsidRPr="0006492F" w:rsidRDefault="004A0893" w:rsidP="004F5FF1">
            <w:pPr>
              <w:pStyle w:val="TabletextrowsAgency"/>
              <w:rPr>
                <w:rFonts w:ascii="Times New Roman" w:hAnsi="Times New Roman" w:cs="Times New Roman"/>
              </w:rPr>
            </w:pPr>
          </w:p>
        </w:tc>
        <w:tc>
          <w:tcPr>
            <w:tcW w:w="4868" w:type="pct"/>
            <w:shd w:val="clear" w:color="auto" w:fill="EAF1DD" w:themeFill="accent3" w:themeFillTint="33"/>
          </w:tcPr>
          <w:p w:rsidR="008327D0" w:rsidRPr="009321A6" w:rsidRDefault="00F30084">
            <w:pPr>
              <w:pStyle w:val="Default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General comment</w:t>
            </w:r>
            <w:r w:rsidR="004F45A5">
              <w:rPr>
                <w:color w:val="auto"/>
                <w:sz w:val="22"/>
                <w:szCs w:val="22"/>
                <w:lang w:val="en-US"/>
              </w:rPr>
              <w:t xml:space="preserve"> </w:t>
            </w:r>
          </w:p>
          <w:p w:rsidR="005C4244" w:rsidRPr="009321A6" w:rsidRDefault="005C4244" w:rsidP="004F45A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</w:pPr>
          </w:p>
        </w:tc>
      </w:tr>
      <w:tr w:rsidR="00EC05CC" w:rsidRPr="0006492F" w:rsidTr="00E479FF">
        <w:tc>
          <w:tcPr>
            <w:tcW w:w="132" w:type="pct"/>
            <w:shd w:val="clear" w:color="auto" w:fill="E1E3F2"/>
          </w:tcPr>
          <w:p w:rsidR="00EC05CC" w:rsidRPr="0006492F" w:rsidRDefault="00EC05CC" w:rsidP="004F5FF1">
            <w:pPr>
              <w:pStyle w:val="TabletextrowsAgency"/>
              <w:rPr>
                <w:rFonts w:ascii="Times New Roman" w:hAnsi="Times New Roman" w:cs="Times New Roman"/>
              </w:rPr>
            </w:pPr>
          </w:p>
        </w:tc>
        <w:tc>
          <w:tcPr>
            <w:tcW w:w="4868" w:type="pct"/>
            <w:shd w:val="clear" w:color="auto" w:fill="E1E3F2"/>
          </w:tcPr>
          <w:p w:rsidR="00527C64" w:rsidRDefault="00527C64">
            <w:pPr>
              <w:pStyle w:val="Default"/>
              <w:rPr>
                <w:color w:val="auto"/>
                <w:sz w:val="22"/>
                <w:szCs w:val="22"/>
                <w:lang w:val="en-US"/>
              </w:rPr>
            </w:pPr>
          </w:p>
          <w:p w:rsidR="00527C64" w:rsidRPr="009321A6" w:rsidRDefault="00527C64">
            <w:pPr>
              <w:pStyle w:val="Default"/>
              <w:rPr>
                <w:color w:val="auto"/>
                <w:sz w:val="22"/>
                <w:szCs w:val="22"/>
                <w:lang w:val="en-US"/>
              </w:rPr>
            </w:pPr>
          </w:p>
        </w:tc>
      </w:tr>
    </w:tbl>
    <w:p w:rsidR="0006492F" w:rsidRPr="0006492F" w:rsidRDefault="0006492F" w:rsidP="0006492F">
      <w:pPr>
        <w:pStyle w:val="BodytextAgency"/>
        <w:rPr>
          <w:rFonts w:ascii="Times New Roman" w:hAnsi="Times New Roman" w:cs="Times New Roman"/>
        </w:rPr>
      </w:pPr>
    </w:p>
    <w:p w:rsidR="0006492F" w:rsidRPr="0006492F" w:rsidRDefault="0006492F" w:rsidP="0006492F">
      <w:pPr>
        <w:keepNext/>
        <w:pageBreakBefore/>
        <w:spacing w:before="280" w:after="220"/>
        <w:outlineLvl w:val="0"/>
        <w:rPr>
          <w:rFonts w:ascii="Times New Roman" w:eastAsia="Verdana" w:hAnsi="Times New Roman" w:cs="Times New Roman"/>
          <w:b/>
          <w:bCs/>
          <w:kern w:val="32"/>
          <w:sz w:val="27"/>
          <w:szCs w:val="27"/>
          <w:lang w:eastAsia="en-GB"/>
        </w:rPr>
      </w:pPr>
      <w:r w:rsidRPr="0006492F">
        <w:rPr>
          <w:rFonts w:ascii="Times New Roman" w:eastAsia="Verdana" w:hAnsi="Times New Roman" w:cs="Times New Roman"/>
          <w:b/>
          <w:bCs/>
          <w:kern w:val="32"/>
          <w:sz w:val="27"/>
          <w:szCs w:val="27"/>
          <w:lang w:eastAsia="en-GB"/>
        </w:rPr>
        <w:lastRenderedPageBreak/>
        <w:t>Specific comments on text</w:t>
      </w:r>
    </w:p>
    <w:tbl>
      <w:tblPr>
        <w:tblW w:w="563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8756"/>
      </w:tblGrid>
      <w:tr w:rsidR="0006492F" w:rsidRPr="00527C64" w:rsidTr="005C4244">
        <w:trPr>
          <w:tblHeader/>
        </w:trPr>
        <w:tc>
          <w:tcPr>
            <w:tcW w:w="714" w:type="pct"/>
            <w:shd w:val="clear" w:color="auto" w:fill="EAF1DD" w:themeFill="accent3" w:themeFillTint="33"/>
          </w:tcPr>
          <w:p w:rsidR="0006492F" w:rsidRPr="00527C64" w:rsidRDefault="0006492F" w:rsidP="0006492F">
            <w:pPr>
              <w:keepNext/>
              <w:spacing w:after="140" w:line="280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527C64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Line number(s) of the relevant text</w:t>
            </w:r>
          </w:p>
        </w:tc>
        <w:tc>
          <w:tcPr>
            <w:tcW w:w="4286" w:type="pct"/>
            <w:shd w:val="clear" w:color="auto" w:fill="EAF1DD" w:themeFill="accent3" w:themeFillTint="33"/>
          </w:tcPr>
          <w:p w:rsidR="0006492F" w:rsidRPr="00527C64" w:rsidRDefault="0006492F" w:rsidP="0006492F">
            <w:pPr>
              <w:keepNext/>
              <w:spacing w:after="140" w:line="280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</w:pPr>
            <w:r w:rsidRPr="00527C64">
              <w:rPr>
                <w:rFonts w:ascii="Times New Roman" w:eastAsia="Times New Roman" w:hAnsi="Times New Roman" w:cs="Times New Roman"/>
                <w:sz w:val="22"/>
                <w:szCs w:val="22"/>
                <w:lang w:eastAsia="en-GB"/>
              </w:rPr>
              <w:t>Comment and rationale; proposed changes</w:t>
            </w:r>
          </w:p>
          <w:p w:rsidR="0006492F" w:rsidRPr="00527C64" w:rsidRDefault="0006492F" w:rsidP="0006492F">
            <w:pPr>
              <w:keepNext/>
              <w:spacing w:after="140" w:line="280" w:lineRule="atLeast"/>
              <w:rPr>
                <w:rFonts w:ascii="Times New Roman" w:eastAsia="Times New Roman" w:hAnsi="Times New Roman" w:cs="Times New Roman"/>
                <w:i/>
                <w:color w:val="339966"/>
                <w:sz w:val="22"/>
                <w:szCs w:val="22"/>
                <w:lang w:eastAsia="en-GB"/>
              </w:rPr>
            </w:pPr>
          </w:p>
        </w:tc>
      </w:tr>
      <w:tr w:rsidR="0041350B" w:rsidRPr="00527C64" w:rsidTr="003E3E27">
        <w:trPr>
          <w:tblHeader/>
        </w:trPr>
        <w:tc>
          <w:tcPr>
            <w:tcW w:w="714" w:type="pct"/>
            <w:shd w:val="clear" w:color="auto" w:fill="E1E3F2"/>
            <w:vAlign w:val="center"/>
          </w:tcPr>
          <w:p w:rsidR="0041350B" w:rsidRPr="00527C64" w:rsidRDefault="0041350B" w:rsidP="0041350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6" w:type="pct"/>
            <w:shd w:val="clear" w:color="auto" w:fill="E1E3F2"/>
          </w:tcPr>
          <w:p w:rsidR="0041350B" w:rsidRPr="00527C64" w:rsidRDefault="0041350B" w:rsidP="004F45A5">
            <w:pPr>
              <w:spacing w:line="280" w:lineRule="exact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41350B" w:rsidRPr="00527C64" w:rsidTr="005C4244">
        <w:tc>
          <w:tcPr>
            <w:tcW w:w="714" w:type="pct"/>
            <w:shd w:val="clear" w:color="auto" w:fill="E1E3F2"/>
            <w:vAlign w:val="center"/>
          </w:tcPr>
          <w:p w:rsidR="0041350B" w:rsidRPr="00527C64" w:rsidRDefault="0041350B" w:rsidP="0041350B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6" w:type="pct"/>
            <w:shd w:val="clear" w:color="auto" w:fill="E1E3F2"/>
          </w:tcPr>
          <w:p w:rsidR="0041350B" w:rsidRPr="00527C64" w:rsidRDefault="0041350B" w:rsidP="004F45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1350B" w:rsidRPr="00527C64" w:rsidTr="005C4244">
        <w:tc>
          <w:tcPr>
            <w:tcW w:w="714" w:type="pct"/>
            <w:shd w:val="clear" w:color="auto" w:fill="E1E3F2"/>
            <w:vAlign w:val="center"/>
          </w:tcPr>
          <w:p w:rsidR="0041350B" w:rsidRPr="00527C64" w:rsidRDefault="0041350B" w:rsidP="004F45A5">
            <w:pPr>
              <w:spacing w:line="28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6" w:type="pct"/>
            <w:shd w:val="clear" w:color="auto" w:fill="E1E3F2"/>
          </w:tcPr>
          <w:p w:rsidR="0041350B" w:rsidRPr="00527C64" w:rsidRDefault="0041350B" w:rsidP="004F45A5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  <w:tr w:rsidR="004F45A5" w:rsidRPr="00527C64" w:rsidTr="005C4244">
        <w:tc>
          <w:tcPr>
            <w:tcW w:w="714" w:type="pct"/>
            <w:shd w:val="clear" w:color="auto" w:fill="E1E3F2"/>
            <w:vAlign w:val="center"/>
          </w:tcPr>
          <w:p w:rsidR="004F45A5" w:rsidRPr="00527C64" w:rsidRDefault="004F45A5" w:rsidP="004F45A5">
            <w:pPr>
              <w:spacing w:line="28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6" w:type="pct"/>
            <w:shd w:val="clear" w:color="auto" w:fill="E1E3F2"/>
          </w:tcPr>
          <w:p w:rsidR="004F45A5" w:rsidRPr="00527C64" w:rsidRDefault="004F45A5" w:rsidP="004F45A5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  <w:tr w:rsidR="004F45A5" w:rsidRPr="00527C64" w:rsidTr="005C4244">
        <w:tc>
          <w:tcPr>
            <w:tcW w:w="714" w:type="pct"/>
            <w:shd w:val="clear" w:color="auto" w:fill="E1E3F2"/>
            <w:vAlign w:val="center"/>
          </w:tcPr>
          <w:p w:rsidR="004F45A5" w:rsidRPr="00527C64" w:rsidRDefault="004F45A5" w:rsidP="004F45A5">
            <w:pPr>
              <w:spacing w:line="28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6" w:type="pct"/>
            <w:shd w:val="clear" w:color="auto" w:fill="E1E3F2"/>
          </w:tcPr>
          <w:p w:rsidR="004F45A5" w:rsidRPr="00527C64" w:rsidRDefault="004F45A5" w:rsidP="004F45A5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  <w:tr w:rsidR="004F45A5" w:rsidRPr="00527C64" w:rsidTr="005C4244">
        <w:tc>
          <w:tcPr>
            <w:tcW w:w="714" w:type="pct"/>
            <w:shd w:val="clear" w:color="auto" w:fill="E1E3F2"/>
            <w:vAlign w:val="center"/>
          </w:tcPr>
          <w:p w:rsidR="004F45A5" w:rsidRPr="00527C64" w:rsidRDefault="004F45A5" w:rsidP="004F45A5">
            <w:pPr>
              <w:spacing w:line="28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6" w:type="pct"/>
            <w:shd w:val="clear" w:color="auto" w:fill="E1E3F2"/>
          </w:tcPr>
          <w:p w:rsidR="004F45A5" w:rsidRPr="00527C64" w:rsidRDefault="004F45A5" w:rsidP="004F45A5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  <w:tr w:rsidR="004F45A5" w:rsidRPr="00527C64" w:rsidTr="005C4244">
        <w:tc>
          <w:tcPr>
            <w:tcW w:w="714" w:type="pct"/>
            <w:shd w:val="clear" w:color="auto" w:fill="E1E3F2"/>
            <w:vAlign w:val="center"/>
          </w:tcPr>
          <w:p w:rsidR="004F45A5" w:rsidRPr="00527C64" w:rsidRDefault="004F45A5" w:rsidP="004F45A5">
            <w:pPr>
              <w:spacing w:line="28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6" w:type="pct"/>
            <w:shd w:val="clear" w:color="auto" w:fill="E1E3F2"/>
          </w:tcPr>
          <w:p w:rsidR="004F45A5" w:rsidRPr="00527C64" w:rsidRDefault="004F45A5" w:rsidP="004F45A5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  <w:tr w:rsidR="004F45A5" w:rsidRPr="00527C64" w:rsidTr="005C4244">
        <w:tc>
          <w:tcPr>
            <w:tcW w:w="714" w:type="pct"/>
            <w:shd w:val="clear" w:color="auto" w:fill="E1E3F2"/>
            <w:vAlign w:val="center"/>
          </w:tcPr>
          <w:p w:rsidR="004F45A5" w:rsidRPr="00527C64" w:rsidRDefault="004F45A5" w:rsidP="004F45A5">
            <w:pPr>
              <w:spacing w:line="28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6" w:type="pct"/>
            <w:shd w:val="clear" w:color="auto" w:fill="E1E3F2"/>
          </w:tcPr>
          <w:p w:rsidR="004F45A5" w:rsidRPr="00527C64" w:rsidRDefault="004F45A5" w:rsidP="004F45A5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  <w:tr w:rsidR="004F45A5" w:rsidRPr="00527C64" w:rsidTr="005C4244">
        <w:tc>
          <w:tcPr>
            <w:tcW w:w="714" w:type="pct"/>
            <w:shd w:val="clear" w:color="auto" w:fill="E1E3F2"/>
            <w:vAlign w:val="center"/>
          </w:tcPr>
          <w:p w:rsidR="004F45A5" w:rsidRPr="00527C64" w:rsidRDefault="004F45A5" w:rsidP="004F45A5">
            <w:pPr>
              <w:spacing w:line="28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6" w:type="pct"/>
            <w:shd w:val="clear" w:color="auto" w:fill="E1E3F2"/>
          </w:tcPr>
          <w:p w:rsidR="004F45A5" w:rsidRPr="00527C64" w:rsidRDefault="004F45A5" w:rsidP="004F45A5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  <w:tr w:rsidR="004F45A5" w:rsidRPr="00527C64" w:rsidTr="005C4244">
        <w:tc>
          <w:tcPr>
            <w:tcW w:w="714" w:type="pct"/>
            <w:shd w:val="clear" w:color="auto" w:fill="E1E3F2"/>
            <w:vAlign w:val="center"/>
          </w:tcPr>
          <w:p w:rsidR="004F45A5" w:rsidRPr="00527C64" w:rsidRDefault="004F45A5" w:rsidP="004F45A5">
            <w:pPr>
              <w:spacing w:line="28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6" w:type="pct"/>
            <w:shd w:val="clear" w:color="auto" w:fill="E1E3F2"/>
          </w:tcPr>
          <w:p w:rsidR="004F45A5" w:rsidRPr="00527C64" w:rsidRDefault="004F45A5" w:rsidP="004F45A5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  <w:tr w:rsidR="004F45A5" w:rsidRPr="00527C64" w:rsidTr="005C4244">
        <w:tc>
          <w:tcPr>
            <w:tcW w:w="714" w:type="pct"/>
            <w:shd w:val="clear" w:color="auto" w:fill="E1E3F2"/>
            <w:vAlign w:val="center"/>
          </w:tcPr>
          <w:p w:rsidR="004F45A5" w:rsidRPr="00527C64" w:rsidRDefault="004F45A5" w:rsidP="004F45A5">
            <w:pPr>
              <w:spacing w:line="28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6" w:type="pct"/>
            <w:shd w:val="clear" w:color="auto" w:fill="E1E3F2"/>
          </w:tcPr>
          <w:p w:rsidR="004F45A5" w:rsidRPr="00527C64" w:rsidRDefault="004F45A5" w:rsidP="004F45A5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  <w:tr w:rsidR="004F45A5" w:rsidRPr="00527C64" w:rsidTr="005C4244">
        <w:tc>
          <w:tcPr>
            <w:tcW w:w="714" w:type="pct"/>
            <w:shd w:val="clear" w:color="auto" w:fill="E1E3F2"/>
            <w:vAlign w:val="center"/>
          </w:tcPr>
          <w:p w:rsidR="004F45A5" w:rsidRPr="00527C64" w:rsidRDefault="004F45A5" w:rsidP="004F45A5">
            <w:pPr>
              <w:spacing w:line="28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6" w:type="pct"/>
            <w:shd w:val="clear" w:color="auto" w:fill="E1E3F2"/>
          </w:tcPr>
          <w:p w:rsidR="004F45A5" w:rsidRPr="00527C64" w:rsidRDefault="004F45A5" w:rsidP="004F45A5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  <w:tr w:rsidR="004F45A5" w:rsidRPr="00527C64" w:rsidTr="005C4244">
        <w:tc>
          <w:tcPr>
            <w:tcW w:w="714" w:type="pct"/>
            <w:shd w:val="clear" w:color="auto" w:fill="E1E3F2"/>
            <w:vAlign w:val="center"/>
          </w:tcPr>
          <w:p w:rsidR="004F45A5" w:rsidRPr="00527C64" w:rsidRDefault="004F45A5" w:rsidP="004F45A5">
            <w:pPr>
              <w:spacing w:line="28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6" w:type="pct"/>
            <w:shd w:val="clear" w:color="auto" w:fill="E1E3F2"/>
          </w:tcPr>
          <w:p w:rsidR="004F45A5" w:rsidRPr="00527C64" w:rsidRDefault="004F45A5" w:rsidP="004F45A5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  <w:tr w:rsidR="004F45A5" w:rsidRPr="00527C64" w:rsidTr="005C4244">
        <w:tc>
          <w:tcPr>
            <w:tcW w:w="714" w:type="pct"/>
            <w:shd w:val="clear" w:color="auto" w:fill="E1E3F2"/>
            <w:vAlign w:val="center"/>
          </w:tcPr>
          <w:p w:rsidR="004F45A5" w:rsidRPr="00527C64" w:rsidRDefault="004F45A5" w:rsidP="004F45A5">
            <w:pPr>
              <w:spacing w:line="28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6" w:type="pct"/>
            <w:shd w:val="clear" w:color="auto" w:fill="E1E3F2"/>
          </w:tcPr>
          <w:p w:rsidR="004F45A5" w:rsidRPr="00527C64" w:rsidRDefault="004F45A5" w:rsidP="004F45A5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  <w:tr w:rsidR="004F45A5" w:rsidRPr="00527C64" w:rsidTr="005C4244">
        <w:tc>
          <w:tcPr>
            <w:tcW w:w="714" w:type="pct"/>
            <w:shd w:val="clear" w:color="auto" w:fill="E1E3F2"/>
            <w:vAlign w:val="center"/>
          </w:tcPr>
          <w:p w:rsidR="004F45A5" w:rsidRPr="00527C64" w:rsidRDefault="004F45A5" w:rsidP="004F45A5">
            <w:pPr>
              <w:spacing w:line="28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6" w:type="pct"/>
            <w:shd w:val="clear" w:color="auto" w:fill="E1E3F2"/>
          </w:tcPr>
          <w:p w:rsidR="004F45A5" w:rsidRPr="00527C64" w:rsidRDefault="004F45A5" w:rsidP="004F45A5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  <w:tr w:rsidR="004F45A5" w:rsidRPr="00527C64" w:rsidTr="005C4244">
        <w:tc>
          <w:tcPr>
            <w:tcW w:w="714" w:type="pct"/>
            <w:shd w:val="clear" w:color="auto" w:fill="E1E3F2"/>
            <w:vAlign w:val="center"/>
          </w:tcPr>
          <w:p w:rsidR="004F45A5" w:rsidRPr="00527C64" w:rsidRDefault="004F45A5" w:rsidP="004F45A5">
            <w:pPr>
              <w:spacing w:line="28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6" w:type="pct"/>
            <w:shd w:val="clear" w:color="auto" w:fill="E1E3F2"/>
          </w:tcPr>
          <w:p w:rsidR="004F45A5" w:rsidRPr="00527C64" w:rsidRDefault="004F45A5" w:rsidP="004F45A5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  <w:tr w:rsidR="004F45A5" w:rsidRPr="00527C64" w:rsidTr="005C4244">
        <w:tc>
          <w:tcPr>
            <w:tcW w:w="714" w:type="pct"/>
            <w:shd w:val="clear" w:color="auto" w:fill="E1E3F2"/>
            <w:vAlign w:val="center"/>
          </w:tcPr>
          <w:p w:rsidR="004F45A5" w:rsidRPr="00527C64" w:rsidRDefault="004F45A5" w:rsidP="004F45A5">
            <w:pPr>
              <w:spacing w:line="28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6" w:type="pct"/>
            <w:shd w:val="clear" w:color="auto" w:fill="E1E3F2"/>
          </w:tcPr>
          <w:p w:rsidR="004F45A5" w:rsidRPr="00527C64" w:rsidRDefault="004F45A5" w:rsidP="004F45A5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  <w:tr w:rsidR="004F45A5" w:rsidRPr="00527C64" w:rsidTr="005C4244">
        <w:tc>
          <w:tcPr>
            <w:tcW w:w="714" w:type="pct"/>
            <w:shd w:val="clear" w:color="auto" w:fill="E1E3F2"/>
            <w:vAlign w:val="center"/>
          </w:tcPr>
          <w:p w:rsidR="004F45A5" w:rsidRPr="00527C64" w:rsidRDefault="004F45A5" w:rsidP="004F45A5">
            <w:pPr>
              <w:spacing w:line="28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6" w:type="pct"/>
            <w:shd w:val="clear" w:color="auto" w:fill="E1E3F2"/>
          </w:tcPr>
          <w:p w:rsidR="004F45A5" w:rsidRPr="00527C64" w:rsidRDefault="004F45A5" w:rsidP="004F45A5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  <w:tr w:rsidR="004F45A5" w:rsidRPr="00527C64" w:rsidTr="005C4244">
        <w:tc>
          <w:tcPr>
            <w:tcW w:w="714" w:type="pct"/>
            <w:shd w:val="clear" w:color="auto" w:fill="E1E3F2"/>
            <w:vAlign w:val="center"/>
          </w:tcPr>
          <w:p w:rsidR="004F45A5" w:rsidRPr="00527C64" w:rsidRDefault="004F45A5" w:rsidP="004F45A5">
            <w:pPr>
              <w:spacing w:line="28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6" w:type="pct"/>
            <w:shd w:val="clear" w:color="auto" w:fill="E1E3F2"/>
          </w:tcPr>
          <w:p w:rsidR="004F45A5" w:rsidRPr="00527C64" w:rsidRDefault="004F45A5" w:rsidP="004F45A5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  <w:tr w:rsidR="004F45A5" w:rsidRPr="00527C64" w:rsidTr="005C4244">
        <w:tc>
          <w:tcPr>
            <w:tcW w:w="714" w:type="pct"/>
            <w:shd w:val="clear" w:color="auto" w:fill="E1E3F2"/>
            <w:vAlign w:val="center"/>
          </w:tcPr>
          <w:p w:rsidR="004F45A5" w:rsidRPr="00527C64" w:rsidRDefault="004F45A5" w:rsidP="004F45A5">
            <w:pPr>
              <w:spacing w:line="28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6" w:type="pct"/>
            <w:shd w:val="clear" w:color="auto" w:fill="E1E3F2"/>
          </w:tcPr>
          <w:p w:rsidR="004F45A5" w:rsidRPr="00527C64" w:rsidRDefault="004F45A5" w:rsidP="004F45A5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  <w:tr w:rsidR="004F45A5" w:rsidRPr="00527C64" w:rsidTr="005C4244">
        <w:tc>
          <w:tcPr>
            <w:tcW w:w="714" w:type="pct"/>
            <w:shd w:val="clear" w:color="auto" w:fill="E1E3F2"/>
            <w:vAlign w:val="center"/>
          </w:tcPr>
          <w:p w:rsidR="004F45A5" w:rsidRPr="00527C64" w:rsidRDefault="004F45A5" w:rsidP="004F45A5">
            <w:pPr>
              <w:spacing w:line="28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6" w:type="pct"/>
            <w:shd w:val="clear" w:color="auto" w:fill="E1E3F2"/>
          </w:tcPr>
          <w:p w:rsidR="004F45A5" w:rsidRPr="00527C64" w:rsidRDefault="004F45A5" w:rsidP="004F45A5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</w:tbl>
    <w:p w:rsidR="00420637" w:rsidRDefault="00420637">
      <w:pPr>
        <w:rPr>
          <w:rFonts w:ascii="Times New Roman" w:hAnsi="Times New Roman" w:cs="Times New Roman"/>
        </w:rPr>
      </w:pPr>
    </w:p>
    <w:p w:rsidR="00420637" w:rsidRDefault="00420637">
      <w:pPr>
        <w:rPr>
          <w:rFonts w:ascii="Times New Roman" w:hAnsi="Times New Roman" w:cs="Times New Roman"/>
        </w:rPr>
      </w:pPr>
    </w:p>
    <w:p w:rsidR="00420637" w:rsidRDefault="00420637">
      <w:pPr>
        <w:rPr>
          <w:rFonts w:ascii="Times New Roman" w:hAnsi="Times New Roman" w:cs="Times New Roman"/>
        </w:rPr>
      </w:pPr>
    </w:p>
    <w:p w:rsidR="00420637" w:rsidRPr="0006492F" w:rsidRDefault="00420637">
      <w:pPr>
        <w:rPr>
          <w:rFonts w:ascii="Times New Roman" w:hAnsi="Times New Roman" w:cs="Times New Roman"/>
        </w:rPr>
      </w:pPr>
    </w:p>
    <w:sectPr w:rsidR="00420637" w:rsidRPr="00064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CB6" w:rsidRDefault="000F0CB6" w:rsidP="0006492F">
      <w:r>
        <w:separator/>
      </w:r>
    </w:p>
  </w:endnote>
  <w:endnote w:type="continuationSeparator" w:id="0">
    <w:p w:rsidR="000F0CB6" w:rsidRDefault="000F0CB6" w:rsidP="0006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17099159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45A5" w:rsidRDefault="004F45A5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:rsidR="00783391" w:rsidRPr="0006492F" w:rsidRDefault="004F45A5" w:rsidP="0006492F">
    <w:pPr>
      <w:pStyle w:val="Footer"/>
      <w:rPr>
        <w:rStyle w:val="PageNumb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A78" w:rsidRDefault="004F45A5" w:rsidP="00C57A78">
    <w:pPr>
      <w:pStyle w:val="FooterAgency"/>
    </w:pPr>
  </w:p>
  <w:p w:rsidR="00783391" w:rsidRPr="00C57A78" w:rsidRDefault="004F45A5" w:rsidP="00C57A78">
    <w:pPr>
      <w:pStyle w:val="Footer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CB6" w:rsidRDefault="000F0CB6" w:rsidP="0006492F">
      <w:r>
        <w:separator/>
      </w:r>
    </w:p>
  </w:footnote>
  <w:footnote w:type="continuationSeparator" w:id="0">
    <w:p w:rsidR="000F0CB6" w:rsidRDefault="000F0CB6" w:rsidP="00064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391" w:rsidRDefault="004F45A5">
    <w:pPr>
      <w:pStyle w:val="FooterAgency"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  <w:t>March 2020</w:t>
    </w:r>
    <w:r w:rsidR="000F0CB6" w:rsidRPr="00233628">
      <w:rPr>
        <w:vanish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6492F"/>
    <w:rsid w:val="00007340"/>
    <w:rsid w:val="00053E98"/>
    <w:rsid w:val="0006492F"/>
    <w:rsid w:val="00073E1C"/>
    <w:rsid w:val="000F0CB6"/>
    <w:rsid w:val="001A64CA"/>
    <w:rsid w:val="0020716D"/>
    <w:rsid w:val="002207DD"/>
    <w:rsid w:val="002212FC"/>
    <w:rsid w:val="002C5793"/>
    <w:rsid w:val="004133D4"/>
    <w:rsid w:val="0041350B"/>
    <w:rsid w:val="00420637"/>
    <w:rsid w:val="004A0893"/>
    <w:rsid w:val="004F45A5"/>
    <w:rsid w:val="00507CAF"/>
    <w:rsid w:val="00527C64"/>
    <w:rsid w:val="005C4244"/>
    <w:rsid w:val="006D6D36"/>
    <w:rsid w:val="00735E44"/>
    <w:rsid w:val="007D5560"/>
    <w:rsid w:val="008327D0"/>
    <w:rsid w:val="008A34CF"/>
    <w:rsid w:val="008E3399"/>
    <w:rsid w:val="008F48B7"/>
    <w:rsid w:val="00903FE0"/>
    <w:rsid w:val="0091379F"/>
    <w:rsid w:val="009321A6"/>
    <w:rsid w:val="009D6B73"/>
    <w:rsid w:val="00A13F25"/>
    <w:rsid w:val="00A61779"/>
    <w:rsid w:val="00B16BDC"/>
    <w:rsid w:val="00B5637F"/>
    <w:rsid w:val="00B975C0"/>
    <w:rsid w:val="00C4364F"/>
    <w:rsid w:val="00CA2D2F"/>
    <w:rsid w:val="00DE7BA4"/>
    <w:rsid w:val="00E479FF"/>
    <w:rsid w:val="00EC05CC"/>
    <w:rsid w:val="00F0660E"/>
    <w:rsid w:val="00F30084"/>
    <w:rsid w:val="00F9699A"/>
    <w:rsid w:val="00FC0760"/>
    <w:rsid w:val="00FE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774D2"/>
  <w15:docId w15:val="{A4539306-DB76-4F5A-8DD1-E84B083A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92F"/>
    <w:pPr>
      <w:spacing w:after="0" w:line="240" w:lineRule="auto"/>
    </w:pPr>
    <w:rPr>
      <w:rFonts w:ascii="Verdana" w:eastAsia="SimSun" w:hAnsi="Verdana" w:cs="Verdana"/>
      <w:sz w:val="18"/>
      <w:szCs w:val="1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6492F"/>
    <w:pPr>
      <w:tabs>
        <w:tab w:val="center" w:pos="4536"/>
        <w:tab w:val="right" w:pos="8306"/>
      </w:tabs>
    </w:pPr>
    <w:rPr>
      <w:rFonts w:ascii="Arial" w:eastAsia="Times New Roman" w:hAnsi="Arial"/>
      <w:noProof/>
      <w:sz w:val="16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492F"/>
    <w:rPr>
      <w:rFonts w:ascii="Arial" w:eastAsia="Times New Roman" w:hAnsi="Arial" w:cs="Verdana"/>
      <w:noProof/>
      <w:sz w:val="16"/>
      <w:szCs w:val="20"/>
    </w:rPr>
  </w:style>
  <w:style w:type="character" w:styleId="PageNumber">
    <w:name w:val="page number"/>
    <w:basedOn w:val="DefaultParagraphFont"/>
    <w:semiHidden/>
    <w:rsid w:val="0006492F"/>
  </w:style>
  <w:style w:type="paragraph" w:customStyle="1" w:styleId="FooterAgency">
    <w:name w:val="Footer (Agency)"/>
    <w:basedOn w:val="Normal"/>
    <w:link w:val="FooterAgencyCharChar"/>
    <w:rsid w:val="0006492F"/>
    <w:rPr>
      <w:rFonts w:eastAsia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al"/>
    <w:link w:val="FooterblueAgencyCharChar"/>
    <w:rsid w:val="0006492F"/>
    <w:rPr>
      <w:rFonts w:eastAsia="Verdana"/>
      <w:b/>
      <w:color w:val="003399"/>
      <w:sz w:val="13"/>
      <w:szCs w:val="14"/>
      <w:lang w:eastAsia="en-GB"/>
    </w:rPr>
  </w:style>
  <w:style w:type="character" w:customStyle="1" w:styleId="FooterAgencyCharChar">
    <w:name w:val="Footer (Agency) Char Char"/>
    <w:link w:val="FooterAgency"/>
    <w:rsid w:val="0006492F"/>
    <w:rPr>
      <w:rFonts w:ascii="Verdana" w:eastAsia="Verdana" w:hAnsi="Verdana" w:cs="Verdana"/>
      <w:color w:val="6D6F71"/>
      <w:sz w:val="14"/>
      <w:szCs w:val="14"/>
      <w:lang w:eastAsia="en-GB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06492F"/>
    <w:pPr>
      <w:tabs>
        <w:tab w:val="right" w:pos="9781"/>
      </w:tabs>
      <w:jc w:val="right"/>
    </w:pPr>
    <w:rPr>
      <w:rFonts w:eastAsia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basedOn w:val="FooterAgencyCharChar"/>
    <w:link w:val="PagenumberAgency"/>
    <w:semiHidden/>
    <w:rsid w:val="0006492F"/>
    <w:rPr>
      <w:rFonts w:ascii="Verdana" w:eastAsia="Verdana" w:hAnsi="Verdana" w:cs="Verdana"/>
      <w:color w:val="6D6F71"/>
      <w:sz w:val="14"/>
      <w:szCs w:val="14"/>
      <w:lang w:eastAsia="en-GB"/>
    </w:rPr>
  </w:style>
  <w:style w:type="character" w:customStyle="1" w:styleId="FooterblueAgencyCharChar">
    <w:name w:val="Footer blue (Agency) Char Char"/>
    <w:link w:val="FooterblueAgency"/>
    <w:rsid w:val="0006492F"/>
    <w:rPr>
      <w:rFonts w:ascii="Verdana" w:eastAsia="Verdana" w:hAnsi="Verdana" w:cs="Verdana"/>
      <w:b/>
      <w:color w:val="003399"/>
      <w:sz w:val="13"/>
      <w:szCs w:val="14"/>
      <w:lang w:eastAsia="en-GB"/>
    </w:rPr>
  </w:style>
  <w:style w:type="paragraph" w:customStyle="1" w:styleId="BodytextAgency">
    <w:name w:val="Body text (Agency)"/>
    <w:basedOn w:val="Normal"/>
    <w:link w:val="BodytextAgencyChar"/>
    <w:rsid w:val="0006492F"/>
    <w:pPr>
      <w:spacing w:after="140" w:line="280" w:lineRule="atLeast"/>
    </w:pPr>
    <w:rPr>
      <w:rFonts w:eastAsia="Verdana"/>
      <w:lang w:eastAsia="en-GB"/>
    </w:rPr>
  </w:style>
  <w:style w:type="paragraph" w:customStyle="1" w:styleId="DocsubtitleAgency">
    <w:name w:val="Doc subtitle (Agency)"/>
    <w:basedOn w:val="Normal"/>
    <w:next w:val="BodytextAgency"/>
    <w:link w:val="DocsubtitleAgencyChar"/>
    <w:rsid w:val="0006492F"/>
    <w:pPr>
      <w:spacing w:after="640" w:line="360" w:lineRule="atLeast"/>
    </w:pPr>
    <w:rPr>
      <w:rFonts w:eastAsia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rsid w:val="0006492F"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Heading1Agency">
    <w:name w:val="Heading 1 (Agency)"/>
    <w:basedOn w:val="Normal"/>
    <w:next w:val="BodytextAgency"/>
    <w:rsid w:val="0006492F"/>
    <w:pPr>
      <w:keepNext/>
      <w:numPr>
        <w:numId w:val="1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rsid w:val="0006492F"/>
    <w:pPr>
      <w:keepNext/>
      <w:numPr>
        <w:ilvl w:val="1"/>
        <w:numId w:val="1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rsid w:val="0006492F"/>
    <w:pPr>
      <w:keepNext/>
      <w:numPr>
        <w:ilvl w:val="2"/>
        <w:numId w:val="1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semiHidden/>
    <w:rsid w:val="0006492F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semiHidden/>
    <w:rsid w:val="0006492F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06492F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06492F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06492F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06492F"/>
    <w:pPr>
      <w:numPr>
        <w:ilvl w:val="8"/>
      </w:numPr>
      <w:outlineLvl w:val="8"/>
    </w:pPr>
  </w:style>
  <w:style w:type="paragraph" w:customStyle="1" w:styleId="No-TOCheadingAgency">
    <w:name w:val="No-TOC heading (Agency)"/>
    <w:basedOn w:val="Normal"/>
    <w:next w:val="Normal"/>
    <w:rsid w:val="0006492F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paragraph" w:customStyle="1" w:styleId="TableheadingrowsAgency">
    <w:name w:val="Table heading rows (Agency)"/>
    <w:basedOn w:val="BodytextAgency"/>
    <w:semiHidden/>
    <w:rsid w:val="0006492F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rsid w:val="0006492F"/>
    <w:pPr>
      <w:spacing w:line="280" w:lineRule="exact"/>
    </w:pPr>
    <w:rPr>
      <w:rFonts w:eastAsia="Times New Roman"/>
    </w:rPr>
  </w:style>
  <w:style w:type="character" w:customStyle="1" w:styleId="DocsubtitleAgencyChar">
    <w:name w:val="Doc subtitle (Agency) Char"/>
    <w:link w:val="DocsubtitleAgency"/>
    <w:rsid w:val="0006492F"/>
    <w:rPr>
      <w:rFonts w:ascii="Verdana" w:eastAsia="Verdana" w:hAnsi="Verdana" w:cs="Verdana"/>
      <w:sz w:val="24"/>
      <w:szCs w:val="24"/>
      <w:lang w:eastAsia="en-GB"/>
    </w:rPr>
  </w:style>
  <w:style w:type="character" w:customStyle="1" w:styleId="BodytextAgencyChar">
    <w:name w:val="Body text (Agency) Char"/>
    <w:link w:val="BodytextAgency"/>
    <w:rsid w:val="0006492F"/>
    <w:rPr>
      <w:rFonts w:ascii="Verdana" w:eastAsia="Verdana" w:hAnsi="Verdana" w:cs="Verdana"/>
      <w:sz w:val="18"/>
      <w:szCs w:val="1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92F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649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92F"/>
    <w:rPr>
      <w:rFonts w:ascii="Verdana" w:eastAsia="SimSun" w:hAnsi="Verdana" w:cs="Verdana"/>
      <w:sz w:val="18"/>
      <w:szCs w:val="18"/>
      <w:lang w:eastAsia="zh-CN"/>
    </w:rPr>
  </w:style>
  <w:style w:type="paragraph" w:customStyle="1" w:styleId="Default">
    <w:name w:val="Default"/>
    <w:rsid w:val="004A08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table" w:styleId="TableGrid">
    <w:name w:val="Table Grid"/>
    <w:basedOn w:val="TableNormal"/>
    <w:uiPriority w:val="59"/>
    <w:rsid w:val="008A3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</Words>
  <Characters>286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GRZYMKOWSKA Maja (SANCO)</dc:creator>
  <cp:lastModifiedBy>GROSS Olivier (SANTE)</cp:lastModifiedBy>
  <cp:revision>3</cp:revision>
  <dcterms:created xsi:type="dcterms:W3CDTF">2020-03-11T14:59:00Z</dcterms:created>
  <dcterms:modified xsi:type="dcterms:W3CDTF">2020-03-11T15:02:00Z</dcterms:modified>
</cp:coreProperties>
</file>